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0D8C2" w14:textId="77777777" w:rsidR="008008D2" w:rsidRDefault="008008D2" w:rsidP="00172288"/>
    <w:p w14:paraId="06BD2CE0" w14:textId="77777777" w:rsidR="00F96234" w:rsidRDefault="00F96234" w:rsidP="00172288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79086FA0" w14:textId="61AEB75C" w:rsidR="00172288" w:rsidRPr="00F96234" w:rsidRDefault="00F96234" w:rsidP="00172288">
      <w:pPr>
        <w:rPr>
          <w:rFonts w:asciiTheme="minorHAnsi" w:hAnsiTheme="minorHAnsi" w:cstheme="minorHAnsi"/>
          <w:b/>
          <w:bCs/>
          <w:sz w:val="32"/>
          <w:szCs w:val="32"/>
        </w:rPr>
      </w:pPr>
      <w:r w:rsidRPr="00F96234">
        <w:rPr>
          <w:rFonts w:asciiTheme="minorHAnsi" w:hAnsiTheme="minorHAnsi" w:cstheme="minorHAnsi"/>
          <w:b/>
          <w:bCs/>
          <w:sz w:val="32"/>
          <w:szCs w:val="32"/>
        </w:rPr>
        <w:t>Cyklar i källare och i vårt område</w:t>
      </w:r>
    </w:p>
    <w:p w14:paraId="52BC7E91" w14:textId="71C0F725" w:rsidR="00D908D3" w:rsidRPr="00F96234" w:rsidRDefault="008E516A" w:rsidP="00C93BFA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Nu är det fyra år sedan vi senast gjorde </w:t>
      </w:r>
      <w:r w:rsidR="00F96234" w:rsidRPr="00F96234">
        <w:rPr>
          <w:rFonts w:asciiTheme="minorHAnsi" w:hAnsiTheme="minorHAnsi" w:cstheme="minorHAnsi"/>
          <w:sz w:val="24"/>
          <w:szCs w:val="24"/>
        </w:rPr>
        <w:t xml:space="preserve">en rejäl städning av cykelförråden och cykelställen utomhus. </w:t>
      </w:r>
      <w:r>
        <w:rPr>
          <w:rFonts w:asciiTheme="minorHAnsi" w:hAnsiTheme="minorHAnsi" w:cstheme="minorHAnsi"/>
          <w:sz w:val="24"/>
          <w:szCs w:val="24"/>
        </w:rPr>
        <w:br/>
      </w:r>
      <w:r w:rsidR="00F96234" w:rsidRPr="00F96234">
        <w:rPr>
          <w:rFonts w:asciiTheme="minorHAnsi" w:hAnsiTheme="minorHAnsi" w:cstheme="minorHAnsi"/>
          <w:sz w:val="24"/>
          <w:szCs w:val="24"/>
        </w:rPr>
        <w:t>I dagsläget finns långt fler cyklar än vad som är rimligt, varav många är odugliga och inte används</w:t>
      </w:r>
      <w:r>
        <w:rPr>
          <w:rFonts w:asciiTheme="minorHAnsi" w:hAnsiTheme="minorHAnsi" w:cstheme="minorHAnsi"/>
          <w:sz w:val="24"/>
          <w:szCs w:val="24"/>
        </w:rPr>
        <w:t xml:space="preserve">, vi behöver därför göra en ny rensning. </w:t>
      </w:r>
      <w:r w:rsidR="00F96234" w:rsidRPr="00F96234">
        <w:rPr>
          <w:rFonts w:asciiTheme="minorHAnsi" w:hAnsiTheme="minorHAnsi" w:cstheme="minorHAnsi"/>
          <w:sz w:val="24"/>
          <w:szCs w:val="24"/>
        </w:rPr>
        <w:t>Syftet med denna rensning är att göra det enklar</w:t>
      </w:r>
      <w:r w:rsidR="00F96234">
        <w:rPr>
          <w:rFonts w:asciiTheme="minorHAnsi" w:hAnsiTheme="minorHAnsi" w:cstheme="minorHAnsi"/>
          <w:sz w:val="24"/>
          <w:szCs w:val="24"/>
        </w:rPr>
        <w:t>e</w:t>
      </w:r>
      <w:r w:rsidR="00F96234" w:rsidRPr="00F96234">
        <w:rPr>
          <w:rFonts w:asciiTheme="minorHAnsi" w:hAnsiTheme="minorHAnsi" w:cstheme="minorHAnsi"/>
          <w:sz w:val="24"/>
          <w:szCs w:val="24"/>
        </w:rPr>
        <w:t xml:space="preserve"> för de som använder sina cyklar att kunna förvara dem i cykelförrådet, samt att bli av med uppenbart skrot. </w:t>
      </w:r>
    </w:p>
    <w:p w14:paraId="1A15084F" w14:textId="7020C4E7" w:rsidR="00F96234" w:rsidRPr="00F96234" w:rsidRDefault="00F96234" w:rsidP="00C93BFA">
      <w:pPr>
        <w:rPr>
          <w:rFonts w:asciiTheme="minorHAnsi" w:hAnsiTheme="minorHAnsi" w:cstheme="minorHAnsi"/>
          <w:sz w:val="24"/>
          <w:szCs w:val="24"/>
        </w:rPr>
      </w:pPr>
      <w:r w:rsidRPr="00F96234">
        <w:rPr>
          <w:rFonts w:asciiTheme="minorHAnsi" w:hAnsiTheme="minorHAnsi" w:cstheme="minorHAnsi"/>
          <w:i/>
          <w:iCs/>
          <w:sz w:val="24"/>
          <w:szCs w:val="24"/>
        </w:rPr>
        <w:t>Vad du behöver göra:</w:t>
      </w:r>
      <w:r w:rsidRPr="00F96234">
        <w:rPr>
          <w:rFonts w:asciiTheme="minorHAnsi" w:hAnsiTheme="minorHAnsi" w:cstheme="minorHAnsi"/>
          <w:sz w:val="24"/>
          <w:szCs w:val="24"/>
        </w:rPr>
        <w:br/>
        <w:t>Det är viktigt att ni som förvarar cyklar i cykelförrådet</w:t>
      </w:r>
      <w:r>
        <w:rPr>
          <w:rFonts w:asciiTheme="minorHAnsi" w:hAnsiTheme="minorHAnsi" w:cstheme="minorHAnsi"/>
          <w:sz w:val="24"/>
          <w:szCs w:val="24"/>
        </w:rPr>
        <w:t xml:space="preserve">, </w:t>
      </w:r>
      <w:r w:rsidRPr="00F96234">
        <w:rPr>
          <w:rFonts w:asciiTheme="minorHAnsi" w:hAnsiTheme="minorHAnsi" w:cstheme="minorHAnsi"/>
          <w:sz w:val="24"/>
          <w:szCs w:val="24"/>
        </w:rPr>
        <w:t xml:space="preserve">på gården och </w:t>
      </w:r>
      <w:r>
        <w:rPr>
          <w:rFonts w:asciiTheme="minorHAnsi" w:hAnsiTheme="minorHAnsi" w:cstheme="minorHAnsi"/>
          <w:sz w:val="24"/>
          <w:szCs w:val="24"/>
        </w:rPr>
        <w:br/>
      </w:r>
      <w:r w:rsidRPr="00F96234">
        <w:rPr>
          <w:rFonts w:asciiTheme="minorHAnsi" w:hAnsiTheme="minorHAnsi" w:cstheme="minorHAnsi"/>
          <w:sz w:val="24"/>
          <w:szCs w:val="24"/>
        </w:rPr>
        <w:t xml:space="preserve">utanför entréerna märker upp dem med namn så snart som möjligt. </w:t>
      </w:r>
      <w:r>
        <w:rPr>
          <w:rFonts w:asciiTheme="minorHAnsi" w:hAnsiTheme="minorHAnsi" w:cstheme="minorHAnsi"/>
          <w:sz w:val="24"/>
          <w:szCs w:val="24"/>
        </w:rPr>
        <w:br/>
      </w:r>
      <w:r w:rsidRPr="00F96234">
        <w:rPr>
          <w:rFonts w:asciiTheme="minorHAnsi" w:hAnsiTheme="minorHAnsi" w:cstheme="minorHAnsi"/>
          <w:sz w:val="24"/>
          <w:szCs w:val="24"/>
        </w:rPr>
        <w:t>Alla cyklar som</w:t>
      </w:r>
    </w:p>
    <w:p w14:paraId="43AE0330" w14:textId="55A8203F" w:rsidR="00F96234" w:rsidRPr="00F96234" w:rsidRDefault="00F96234" w:rsidP="00F96234">
      <w:pPr>
        <w:pStyle w:val="Liststycke"/>
        <w:numPr>
          <w:ilvl w:val="0"/>
          <w:numId w:val="8"/>
        </w:numPr>
        <w:rPr>
          <w:rFonts w:asciiTheme="minorHAnsi" w:hAnsiTheme="minorHAnsi" w:cstheme="minorHAnsi"/>
          <w:sz w:val="24"/>
          <w:szCs w:val="24"/>
        </w:rPr>
      </w:pPr>
      <w:r w:rsidRPr="00F96234">
        <w:rPr>
          <w:rFonts w:asciiTheme="minorHAnsi" w:hAnsiTheme="minorHAnsi" w:cstheme="minorHAnsi"/>
          <w:sz w:val="24"/>
          <w:szCs w:val="24"/>
        </w:rPr>
        <w:t>Saknar uppmärkning</w:t>
      </w:r>
    </w:p>
    <w:p w14:paraId="2DE9E841" w14:textId="67D7ED12" w:rsidR="00F96234" w:rsidRPr="00F96234" w:rsidRDefault="00F96234" w:rsidP="00F96234">
      <w:pPr>
        <w:pStyle w:val="Liststycke"/>
        <w:numPr>
          <w:ilvl w:val="0"/>
          <w:numId w:val="8"/>
        </w:numPr>
        <w:rPr>
          <w:rFonts w:asciiTheme="minorHAnsi" w:hAnsiTheme="minorHAnsi" w:cstheme="minorHAnsi"/>
          <w:sz w:val="24"/>
          <w:szCs w:val="24"/>
        </w:rPr>
      </w:pPr>
      <w:r w:rsidRPr="00F96234">
        <w:rPr>
          <w:rFonts w:asciiTheme="minorHAnsi" w:hAnsiTheme="minorHAnsi" w:cstheme="minorHAnsi"/>
          <w:sz w:val="24"/>
          <w:szCs w:val="24"/>
        </w:rPr>
        <w:t>Är trasiga eller visa uppenbara tecken på att de inte använ</w:t>
      </w:r>
      <w:r>
        <w:rPr>
          <w:rFonts w:asciiTheme="minorHAnsi" w:hAnsiTheme="minorHAnsi" w:cstheme="minorHAnsi"/>
          <w:sz w:val="24"/>
          <w:szCs w:val="24"/>
        </w:rPr>
        <w:t>d</w:t>
      </w:r>
      <w:r w:rsidRPr="00F96234">
        <w:rPr>
          <w:rFonts w:asciiTheme="minorHAnsi" w:hAnsiTheme="minorHAnsi" w:cstheme="minorHAnsi"/>
          <w:sz w:val="24"/>
          <w:szCs w:val="24"/>
        </w:rPr>
        <w:t xml:space="preserve">s </w:t>
      </w:r>
      <w:r>
        <w:rPr>
          <w:rFonts w:asciiTheme="minorHAnsi" w:hAnsiTheme="minorHAnsi" w:cstheme="minorHAnsi"/>
          <w:sz w:val="24"/>
          <w:szCs w:val="24"/>
        </w:rPr>
        <w:br/>
      </w:r>
      <w:r w:rsidRPr="00F96234">
        <w:rPr>
          <w:rFonts w:asciiTheme="minorHAnsi" w:hAnsiTheme="minorHAnsi" w:cstheme="minorHAnsi"/>
          <w:sz w:val="24"/>
          <w:szCs w:val="24"/>
        </w:rPr>
        <w:t>(punktering, kraftigt dammiga, saknade eller trasiga delar etc)</w:t>
      </w:r>
    </w:p>
    <w:p w14:paraId="76E16170" w14:textId="35FBEDEE" w:rsidR="00F96234" w:rsidRPr="00F96234" w:rsidRDefault="00F96234" w:rsidP="00F96234">
      <w:pPr>
        <w:pStyle w:val="Liststycke"/>
        <w:numPr>
          <w:ilvl w:val="0"/>
          <w:numId w:val="8"/>
        </w:numPr>
        <w:rPr>
          <w:rFonts w:asciiTheme="minorHAnsi" w:hAnsiTheme="minorHAnsi" w:cstheme="minorHAnsi"/>
          <w:sz w:val="24"/>
          <w:szCs w:val="24"/>
        </w:rPr>
      </w:pPr>
      <w:r w:rsidRPr="00F96234">
        <w:rPr>
          <w:rFonts w:asciiTheme="minorHAnsi" w:hAnsiTheme="minorHAnsi" w:cstheme="minorHAnsi"/>
          <w:sz w:val="24"/>
          <w:szCs w:val="24"/>
        </w:rPr>
        <w:t>Eller faktiskt inte är cyklar (leksaker, barnvagnar etc)</w:t>
      </w:r>
    </w:p>
    <w:p w14:paraId="360C40F1" w14:textId="11CF49CB" w:rsidR="00F96234" w:rsidRPr="00F96234" w:rsidRDefault="00F96234" w:rsidP="00F96234">
      <w:pPr>
        <w:rPr>
          <w:rFonts w:asciiTheme="minorHAnsi" w:hAnsiTheme="minorHAnsi" w:cstheme="minorHAnsi"/>
          <w:sz w:val="24"/>
          <w:szCs w:val="24"/>
        </w:rPr>
      </w:pPr>
      <w:r w:rsidRPr="008E516A">
        <w:rPr>
          <w:rFonts w:asciiTheme="minorHAnsi" w:hAnsiTheme="minorHAnsi" w:cstheme="minorHAnsi"/>
          <w:b/>
          <w:bCs/>
          <w:color w:val="FF0000"/>
          <w:sz w:val="24"/>
          <w:szCs w:val="24"/>
        </w:rPr>
        <w:t xml:space="preserve">Kommer att bortforslas </w:t>
      </w:r>
      <w:r w:rsidR="00EF51F7">
        <w:rPr>
          <w:rFonts w:asciiTheme="minorHAnsi" w:hAnsiTheme="minorHAnsi" w:cstheme="minorHAnsi"/>
          <w:b/>
          <w:bCs/>
          <w:color w:val="FF0000"/>
          <w:sz w:val="24"/>
          <w:szCs w:val="24"/>
        </w:rPr>
        <w:t>8 november.</w:t>
      </w:r>
      <w:r w:rsidR="008E516A" w:rsidRPr="008E516A">
        <w:rPr>
          <w:rFonts w:asciiTheme="minorHAnsi" w:hAnsiTheme="minorHAnsi" w:cstheme="minorHAnsi"/>
          <w:b/>
          <w:bCs/>
          <w:color w:val="FF0000"/>
          <w:sz w:val="24"/>
          <w:szCs w:val="24"/>
        </w:rPr>
        <w:t xml:space="preserve"> </w:t>
      </w:r>
      <w:r w:rsidR="008E516A">
        <w:rPr>
          <w:rFonts w:asciiTheme="minorHAnsi" w:hAnsiTheme="minorHAnsi" w:cstheme="minorHAnsi"/>
          <w:b/>
          <w:bCs/>
          <w:sz w:val="24"/>
          <w:szCs w:val="24"/>
        </w:rPr>
        <w:br/>
      </w:r>
      <w:r w:rsidRPr="00F96234">
        <w:rPr>
          <w:rFonts w:asciiTheme="minorHAnsi" w:hAnsiTheme="minorHAnsi" w:cstheme="minorHAnsi"/>
          <w:sz w:val="24"/>
          <w:szCs w:val="24"/>
        </w:rPr>
        <w:t>Har man en trasig cykel, så måste denna förvaras i hushållets förråd och ej på allmänna ytor.</w:t>
      </w:r>
    </w:p>
    <w:p w14:paraId="52E6BC83" w14:textId="5EF180CF" w:rsidR="00F96234" w:rsidRPr="00F96234" w:rsidRDefault="00F96234" w:rsidP="00F96234">
      <w:pPr>
        <w:rPr>
          <w:rFonts w:asciiTheme="minorHAnsi" w:hAnsiTheme="minorHAnsi" w:cstheme="minorHAnsi"/>
          <w:sz w:val="24"/>
          <w:szCs w:val="24"/>
        </w:rPr>
      </w:pPr>
      <w:r w:rsidRPr="00F96234">
        <w:rPr>
          <w:rFonts w:asciiTheme="minorHAnsi" w:hAnsiTheme="minorHAnsi" w:cstheme="minorHAnsi"/>
          <w:sz w:val="24"/>
          <w:szCs w:val="24"/>
        </w:rPr>
        <w:t xml:space="preserve">Det är därför väldigt viktigt att alla tar sig tiden att märka upp och </w:t>
      </w:r>
      <w:r w:rsidR="00FE09D2">
        <w:rPr>
          <w:rFonts w:asciiTheme="minorHAnsi" w:hAnsiTheme="minorHAnsi" w:cstheme="minorHAnsi"/>
          <w:sz w:val="24"/>
          <w:szCs w:val="24"/>
        </w:rPr>
        <w:br/>
      </w:r>
      <w:r w:rsidRPr="00F96234">
        <w:rPr>
          <w:rFonts w:asciiTheme="minorHAnsi" w:hAnsiTheme="minorHAnsi" w:cstheme="minorHAnsi"/>
          <w:sz w:val="24"/>
          <w:szCs w:val="24"/>
        </w:rPr>
        <w:t>eventuellt flytta sina cyklar till förråden så snart som möjligt.</w:t>
      </w:r>
    </w:p>
    <w:p w14:paraId="6373F0E2" w14:textId="77777777" w:rsidR="00F96234" w:rsidRDefault="00F96234" w:rsidP="00F96234">
      <w:pPr>
        <w:rPr>
          <w:rFonts w:asciiTheme="minorHAnsi" w:hAnsiTheme="minorHAnsi" w:cstheme="minorHAnsi"/>
          <w:i/>
          <w:iCs/>
          <w:sz w:val="24"/>
          <w:szCs w:val="24"/>
        </w:rPr>
      </w:pPr>
    </w:p>
    <w:p w14:paraId="2A415427" w14:textId="0746658B" w:rsidR="00F96234" w:rsidRDefault="00F96234" w:rsidP="00F96234">
      <w:pPr>
        <w:rPr>
          <w:rFonts w:asciiTheme="minorHAnsi" w:hAnsiTheme="minorHAnsi" w:cstheme="minorHAnsi"/>
          <w:sz w:val="24"/>
          <w:szCs w:val="24"/>
        </w:rPr>
      </w:pPr>
      <w:r w:rsidRPr="00F96234">
        <w:rPr>
          <w:rFonts w:asciiTheme="minorHAnsi" w:hAnsiTheme="minorHAnsi" w:cstheme="minorHAnsi"/>
          <w:i/>
          <w:iCs/>
          <w:sz w:val="24"/>
          <w:szCs w:val="24"/>
        </w:rPr>
        <w:t>Deadline:</w:t>
      </w:r>
      <w:r w:rsidRPr="00F96234">
        <w:rPr>
          <w:rFonts w:asciiTheme="minorHAnsi" w:hAnsiTheme="minorHAnsi" w:cstheme="minorHAnsi"/>
          <w:sz w:val="24"/>
          <w:szCs w:val="24"/>
        </w:rPr>
        <w:br/>
      </w:r>
      <w:r w:rsidR="00EF51F7" w:rsidRPr="00EF51F7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8 november</w:t>
      </w:r>
      <w:r w:rsidR="006853A2" w:rsidRPr="00EF51F7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="00987480" w:rsidRPr="00EF51F7">
        <w:rPr>
          <w:rFonts w:asciiTheme="minorHAnsi" w:hAnsiTheme="minorHAnsi" w:cstheme="minorHAnsi"/>
          <w:color w:val="000000" w:themeColor="text1"/>
          <w:sz w:val="24"/>
          <w:szCs w:val="24"/>
        </w:rPr>
        <w:t>so</w:t>
      </w:r>
      <w:r w:rsidRPr="00EF51F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m sagt. Vi har medvetet satt en kort deadline för att det är </w:t>
      </w:r>
      <w:r w:rsidRPr="00F96234">
        <w:rPr>
          <w:rFonts w:asciiTheme="minorHAnsi" w:hAnsiTheme="minorHAnsi" w:cstheme="minorHAnsi"/>
          <w:sz w:val="24"/>
          <w:szCs w:val="24"/>
        </w:rPr>
        <w:t>svårt och orimligt att hålla en cykel som används uppmärkt i flera veckor. Vet ni med er att ni är bortresta då, så gör det nu, eller be en granne o</w:t>
      </w:r>
      <w:r>
        <w:rPr>
          <w:rFonts w:asciiTheme="minorHAnsi" w:hAnsiTheme="minorHAnsi" w:cstheme="minorHAnsi"/>
          <w:sz w:val="24"/>
          <w:szCs w:val="24"/>
        </w:rPr>
        <w:t>m</w:t>
      </w:r>
      <w:r w:rsidRPr="00F96234">
        <w:rPr>
          <w:rFonts w:asciiTheme="minorHAnsi" w:hAnsiTheme="minorHAnsi" w:cstheme="minorHAnsi"/>
          <w:sz w:val="24"/>
          <w:szCs w:val="24"/>
        </w:rPr>
        <w:t xml:space="preserve"> hjälp. </w:t>
      </w:r>
    </w:p>
    <w:p w14:paraId="58638467" w14:textId="0655F269" w:rsidR="00F96234" w:rsidRPr="00F96234" w:rsidRDefault="00F96234" w:rsidP="00F96234">
      <w:pPr>
        <w:rPr>
          <w:rFonts w:asciiTheme="minorHAnsi" w:hAnsiTheme="minorHAnsi" w:cstheme="minorHAnsi"/>
          <w:sz w:val="24"/>
          <w:szCs w:val="24"/>
        </w:rPr>
      </w:pPr>
      <w:r w:rsidRPr="00F96234">
        <w:rPr>
          <w:rFonts w:asciiTheme="minorHAnsi" w:hAnsiTheme="minorHAnsi" w:cstheme="minorHAnsi"/>
          <w:sz w:val="24"/>
          <w:szCs w:val="24"/>
        </w:rPr>
        <w:t xml:space="preserve">Ni om har möjlighet får gärna hjälpa till med rensningen, då det kommer vara en hel del cyklar som behöver flyttas. </w:t>
      </w:r>
    </w:p>
    <w:p w14:paraId="068C52C7" w14:textId="2C130B85" w:rsidR="00EE32DF" w:rsidRPr="00F96234" w:rsidRDefault="00E271F9" w:rsidP="00A26ED5">
      <w:pPr>
        <w:spacing w:before="480"/>
        <w:rPr>
          <w:rFonts w:asciiTheme="minorHAnsi" w:hAnsiTheme="minorHAnsi" w:cstheme="minorHAnsi"/>
        </w:rPr>
      </w:pPr>
      <w:r w:rsidRPr="00F96234">
        <w:rPr>
          <w:rFonts w:asciiTheme="minorHAnsi" w:hAnsiTheme="minorHAnsi" w:cstheme="minorHAnsi"/>
          <w:i/>
        </w:rPr>
        <w:t xml:space="preserve">Hälsningar från styrelsen i </w:t>
      </w:r>
      <w:r w:rsidR="008008D2" w:rsidRPr="00F96234">
        <w:rPr>
          <w:rFonts w:asciiTheme="minorHAnsi" w:hAnsiTheme="minorHAnsi" w:cstheme="minorHAnsi"/>
          <w:i/>
        </w:rPr>
        <w:t>BRF</w:t>
      </w:r>
      <w:r w:rsidRPr="00F96234">
        <w:rPr>
          <w:rFonts w:asciiTheme="minorHAnsi" w:hAnsiTheme="minorHAnsi" w:cstheme="minorHAnsi"/>
          <w:i/>
        </w:rPr>
        <w:t xml:space="preserve"> Lyran i Bredäng</w:t>
      </w:r>
    </w:p>
    <w:sectPr w:rsidR="00EE32DF" w:rsidRPr="00F96234" w:rsidSect="00D85D9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851" w:right="2268" w:bottom="567" w:left="2268" w:header="567" w:footer="28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4F5C47" w14:textId="77777777" w:rsidR="00EC608A" w:rsidRDefault="00EC608A">
      <w:r>
        <w:separator/>
      </w:r>
    </w:p>
  </w:endnote>
  <w:endnote w:type="continuationSeparator" w:id="0">
    <w:p w14:paraId="4A87A5BA" w14:textId="77777777" w:rsidR="00EC608A" w:rsidRDefault="00EC6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ramond Bold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9D6E2" w14:textId="77777777" w:rsidR="00EF51F7" w:rsidRDefault="00EF51F7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A4EC3" w14:textId="4BCCF987" w:rsidR="002F65D7" w:rsidRDefault="00325DDC">
    <w:pPr>
      <w:pStyle w:val="Sidfot"/>
    </w:pPr>
    <w:r>
      <w:fldChar w:fldCharType="begin"/>
    </w:r>
    <w:r w:rsidR="00A24BB9">
      <w:instrText xml:space="preserve"> FILENAME \* HEX \* LOWER </w:instrText>
    </w:r>
    <w:r>
      <w:fldChar w:fldCharType="separate"/>
    </w:r>
    <w:r w:rsidR="00DE7191">
      <w:rPr>
        <w:noProof/>
      </w:rPr>
      <w:t>7e4</w:t>
    </w:r>
    <w:r>
      <w:fldChar w:fldCharType="end"/>
    </w:r>
    <w:r w:rsidR="002F65D7">
      <w:t>/EJ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6FA25" w14:textId="77777777" w:rsidR="002F65D7" w:rsidRDefault="002F65D7" w:rsidP="00455FBE">
    <w:pPr>
      <w:pStyle w:val="Sidfot"/>
      <w:pBdr>
        <w:top w:val="none" w:sz="0" w:space="0" w:color="auto"/>
      </w:pBdr>
      <w:tabs>
        <w:tab w:val="clear" w:pos="4536"/>
        <w:tab w:val="clear" w:pos="9072"/>
      </w:tabs>
      <w:spacing w:after="0"/>
      <w:ind w:right="-1134"/>
    </w:pPr>
  </w:p>
  <w:p w14:paraId="2D772D9E" w14:textId="77777777" w:rsidR="002F65D7" w:rsidRPr="00BF386F" w:rsidRDefault="002F65D7" w:rsidP="00A82381">
    <w:pPr>
      <w:pStyle w:val="Sidfot"/>
      <w:tabs>
        <w:tab w:val="clear" w:pos="4536"/>
        <w:tab w:val="clear" w:pos="9072"/>
      </w:tabs>
      <w:ind w:left="-1560" w:right="-1418"/>
      <w:jc w:val="center"/>
    </w:pPr>
    <w:r w:rsidRPr="00BF386F">
      <w:t>Bostadsrättsföreningen Lyran i Bredäng • org.nr 769607-1351 • Stockholm</w:t>
    </w:r>
    <w:r w:rsidRPr="00BF386F"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505157" w14:textId="77777777" w:rsidR="00EC608A" w:rsidRDefault="00EC608A">
      <w:r>
        <w:separator/>
      </w:r>
    </w:p>
  </w:footnote>
  <w:footnote w:type="continuationSeparator" w:id="0">
    <w:p w14:paraId="18894F42" w14:textId="77777777" w:rsidR="00EC608A" w:rsidRDefault="00EC60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2D777" w14:textId="77777777" w:rsidR="00EF51F7" w:rsidRDefault="00EF51F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70113" w14:textId="7FB83549" w:rsidR="002F65D7" w:rsidRPr="00BF386F" w:rsidRDefault="000356E4" w:rsidP="00BF386F">
    <w:pPr>
      <w:pStyle w:val="Sidhuvud"/>
      <w:jc w:val="center"/>
    </w:pPr>
    <w:r>
      <w:fldChar w:fldCharType="begin"/>
    </w:r>
    <w:r>
      <w:instrText xml:space="preserve"> SAVEDATE  \@ "yyyy-MM-dd"  \* MERGEFORMAT </w:instrText>
    </w:r>
    <w:r>
      <w:fldChar w:fldCharType="separate"/>
    </w:r>
    <w:r w:rsidR="006A0E2B">
      <w:rPr>
        <w:noProof/>
      </w:rPr>
      <w:t>2025-09-25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F9FA0" w14:textId="37FA2FB5" w:rsidR="002F65D7" w:rsidRDefault="00337271">
    <w:pPr>
      <w:pStyle w:val="Sidhuvud"/>
      <w:tabs>
        <w:tab w:val="clear" w:pos="4536"/>
        <w:tab w:val="clear" w:pos="9072"/>
        <w:tab w:val="left" w:pos="3402"/>
        <w:tab w:val="right" w:pos="7938"/>
      </w:tabs>
      <w:ind w:left="-1134"/>
    </w:pPr>
    <w:r>
      <w:rPr>
        <w:noProof/>
      </w:rPr>
      <w:drawing>
        <wp:inline distT="0" distB="0" distL="0" distR="0" wp14:anchorId="239525DA" wp14:editId="2BD9E1E1">
          <wp:extent cx="1452702" cy="667909"/>
          <wp:effectExtent l="0" t="0" r="0" b="0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fLyran-skyltlogo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0520" cy="6715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F65D7">
      <w:tab/>
    </w:r>
    <w:r w:rsidR="002F65D7">
      <w:tab/>
    </w:r>
    <w:r w:rsidR="006853A2" w:rsidRPr="00EF51F7">
      <w:rPr>
        <w:color w:val="000000" w:themeColor="text1"/>
      </w:rPr>
      <w:t>2025-</w:t>
    </w:r>
    <w:r w:rsidR="00EF51F7" w:rsidRPr="00EF51F7">
      <w:rPr>
        <w:color w:val="000000" w:themeColor="text1"/>
      </w:rPr>
      <w:t>10-16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A65F5"/>
    <w:multiLevelType w:val="hybridMultilevel"/>
    <w:tmpl w:val="4DD68E78"/>
    <w:lvl w:ilvl="0" w:tplc="AAF27C8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214" w:hanging="360"/>
      </w:pPr>
    </w:lvl>
    <w:lvl w:ilvl="2" w:tplc="041D001B" w:tentative="1">
      <w:start w:val="1"/>
      <w:numFmt w:val="lowerRoman"/>
      <w:lvlText w:val="%3."/>
      <w:lvlJc w:val="right"/>
      <w:pPr>
        <w:ind w:left="2934" w:hanging="180"/>
      </w:pPr>
    </w:lvl>
    <w:lvl w:ilvl="3" w:tplc="041D000F" w:tentative="1">
      <w:start w:val="1"/>
      <w:numFmt w:val="decimal"/>
      <w:lvlText w:val="%4."/>
      <w:lvlJc w:val="left"/>
      <w:pPr>
        <w:ind w:left="3654" w:hanging="360"/>
      </w:pPr>
    </w:lvl>
    <w:lvl w:ilvl="4" w:tplc="041D0019" w:tentative="1">
      <w:start w:val="1"/>
      <w:numFmt w:val="lowerLetter"/>
      <w:lvlText w:val="%5."/>
      <w:lvlJc w:val="left"/>
      <w:pPr>
        <w:ind w:left="4374" w:hanging="360"/>
      </w:pPr>
    </w:lvl>
    <w:lvl w:ilvl="5" w:tplc="041D001B" w:tentative="1">
      <w:start w:val="1"/>
      <w:numFmt w:val="lowerRoman"/>
      <w:lvlText w:val="%6."/>
      <w:lvlJc w:val="right"/>
      <w:pPr>
        <w:ind w:left="5094" w:hanging="180"/>
      </w:pPr>
    </w:lvl>
    <w:lvl w:ilvl="6" w:tplc="041D000F" w:tentative="1">
      <w:start w:val="1"/>
      <w:numFmt w:val="decimal"/>
      <w:lvlText w:val="%7."/>
      <w:lvlJc w:val="left"/>
      <w:pPr>
        <w:ind w:left="5814" w:hanging="360"/>
      </w:pPr>
    </w:lvl>
    <w:lvl w:ilvl="7" w:tplc="041D0019" w:tentative="1">
      <w:start w:val="1"/>
      <w:numFmt w:val="lowerLetter"/>
      <w:lvlText w:val="%8."/>
      <w:lvlJc w:val="left"/>
      <w:pPr>
        <w:ind w:left="6534" w:hanging="360"/>
      </w:pPr>
    </w:lvl>
    <w:lvl w:ilvl="8" w:tplc="041D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26C62219"/>
    <w:multiLevelType w:val="hybridMultilevel"/>
    <w:tmpl w:val="B5D09D7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5B2B3C"/>
    <w:multiLevelType w:val="hybridMultilevel"/>
    <w:tmpl w:val="8BAA8418"/>
    <w:lvl w:ilvl="0" w:tplc="AAB8C42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214" w:hanging="360"/>
      </w:pPr>
    </w:lvl>
    <w:lvl w:ilvl="2" w:tplc="041D001B" w:tentative="1">
      <w:start w:val="1"/>
      <w:numFmt w:val="lowerRoman"/>
      <w:lvlText w:val="%3."/>
      <w:lvlJc w:val="right"/>
      <w:pPr>
        <w:ind w:left="2934" w:hanging="180"/>
      </w:pPr>
    </w:lvl>
    <w:lvl w:ilvl="3" w:tplc="041D000F" w:tentative="1">
      <w:start w:val="1"/>
      <w:numFmt w:val="decimal"/>
      <w:lvlText w:val="%4."/>
      <w:lvlJc w:val="left"/>
      <w:pPr>
        <w:ind w:left="3654" w:hanging="360"/>
      </w:pPr>
    </w:lvl>
    <w:lvl w:ilvl="4" w:tplc="041D0019" w:tentative="1">
      <w:start w:val="1"/>
      <w:numFmt w:val="lowerLetter"/>
      <w:lvlText w:val="%5."/>
      <w:lvlJc w:val="left"/>
      <w:pPr>
        <w:ind w:left="4374" w:hanging="360"/>
      </w:pPr>
    </w:lvl>
    <w:lvl w:ilvl="5" w:tplc="041D001B" w:tentative="1">
      <w:start w:val="1"/>
      <w:numFmt w:val="lowerRoman"/>
      <w:lvlText w:val="%6."/>
      <w:lvlJc w:val="right"/>
      <w:pPr>
        <w:ind w:left="5094" w:hanging="180"/>
      </w:pPr>
    </w:lvl>
    <w:lvl w:ilvl="6" w:tplc="041D000F" w:tentative="1">
      <w:start w:val="1"/>
      <w:numFmt w:val="decimal"/>
      <w:lvlText w:val="%7."/>
      <w:lvlJc w:val="left"/>
      <w:pPr>
        <w:ind w:left="5814" w:hanging="360"/>
      </w:pPr>
    </w:lvl>
    <w:lvl w:ilvl="7" w:tplc="041D0019" w:tentative="1">
      <w:start w:val="1"/>
      <w:numFmt w:val="lowerLetter"/>
      <w:lvlText w:val="%8."/>
      <w:lvlJc w:val="left"/>
      <w:pPr>
        <w:ind w:left="6534" w:hanging="360"/>
      </w:pPr>
    </w:lvl>
    <w:lvl w:ilvl="8" w:tplc="041D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46DE7646"/>
    <w:multiLevelType w:val="hybridMultilevel"/>
    <w:tmpl w:val="9F24BEC6"/>
    <w:lvl w:ilvl="0" w:tplc="041D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70161B"/>
    <w:multiLevelType w:val="hybridMultilevel"/>
    <w:tmpl w:val="D2885204"/>
    <w:lvl w:ilvl="0" w:tplc="256AD77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214" w:hanging="360"/>
      </w:pPr>
    </w:lvl>
    <w:lvl w:ilvl="2" w:tplc="041D001B" w:tentative="1">
      <w:start w:val="1"/>
      <w:numFmt w:val="lowerRoman"/>
      <w:lvlText w:val="%3."/>
      <w:lvlJc w:val="right"/>
      <w:pPr>
        <w:ind w:left="2934" w:hanging="180"/>
      </w:pPr>
    </w:lvl>
    <w:lvl w:ilvl="3" w:tplc="041D000F" w:tentative="1">
      <w:start w:val="1"/>
      <w:numFmt w:val="decimal"/>
      <w:lvlText w:val="%4."/>
      <w:lvlJc w:val="left"/>
      <w:pPr>
        <w:ind w:left="3654" w:hanging="360"/>
      </w:pPr>
    </w:lvl>
    <w:lvl w:ilvl="4" w:tplc="041D0019" w:tentative="1">
      <w:start w:val="1"/>
      <w:numFmt w:val="lowerLetter"/>
      <w:lvlText w:val="%5."/>
      <w:lvlJc w:val="left"/>
      <w:pPr>
        <w:ind w:left="4374" w:hanging="360"/>
      </w:pPr>
    </w:lvl>
    <w:lvl w:ilvl="5" w:tplc="041D001B" w:tentative="1">
      <w:start w:val="1"/>
      <w:numFmt w:val="lowerRoman"/>
      <w:lvlText w:val="%6."/>
      <w:lvlJc w:val="right"/>
      <w:pPr>
        <w:ind w:left="5094" w:hanging="180"/>
      </w:pPr>
    </w:lvl>
    <w:lvl w:ilvl="6" w:tplc="041D000F" w:tentative="1">
      <w:start w:val="1"/>
      <w:numFmt w:val="decimal"/>
      <w:lvlText w:val="%7."/>
      <w:lvlJc w:val="left"/>
      <w:pPr>
        <w:ind w:left="5814" w:hanging="360"/>
      </w:pPr>
    </w:lvl>
    <w:lvl w:ilvl="7" w:tplc="041D0019" w:tentative="1">
      <w:start w:val="1"/>
      <w:numFmt w:val="lowerLetter"/>
      <w:lvlText w:val="%8."/>
      <w:lvlJc w:val="left"/>
      <w:pPr>
        <w:ind w:left="6534" w:hanging="360"/>
      </w:pPr>
    </w:lvl>
    <w:lvl w:ilvl="8" w:tplc="041D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5FB55FC1"/>
    <w:multiLevelType w:val="hybridMultilevel"/>
    <w:tmpl w:val="72EAD64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B71BDD"/>
    <w:multiLevelType w:val="hybridMultilevel"/>
    <w:tmpl w:val="3D86A29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F079B4"/>
    <w:multiLevelType w:val="hybridMultilevel"/>
    <w:tmpl w:val="CD72041E"/>
    <w:lvl w:ilvl="0" w:tplc="A000AFF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214" w:hanging="360"/>
      </w:pPr>
    </w:lvl>
    <w:lvl w:ilvl="2" w:tplc="041D001B" w:tentative="1">
      <w:start w:val="1"/>
      <w:numFmt w:val="lowerRoman"/>
      <w:lvlText w:val="%3."/>
      <w:lvlJc w:val="right"/>
      <w:pPr>
        <w:ind w:left="2934" w:hanging="180"/>
      </w:pPr>
    </w:lvl>
    <w:lvl w:ilvl="3" w:tplc="041D000F" w:tentative="1">
      <w:start w:val="1"/>
      <w:numFmt w:val="decimal"/>
      <w:lvlText w:val="%4."/>
      <w:lvlJc w:val="left"/>
      <w:pPr>
        <w:ind w:left="3654" w:hanging="360"/>
      </w:pPr>
    </w:lvl>
    <w:lvl w:ilvl="4" w:tplc="041D0019" w:tentative="1">
      <w:start w:val="1"/>
      <w:numFmt w:val="lowerLetter"/>
      <w:lvlText w:val="%5."/>
      <w:lvlJc w:val="left"/>
      <w:pPr>
        <w:ind w:left="4374" w:hanging="360"/>
      </w:pPr>
    </w:lvl>
    <w:lvl w:ilvl="5" w:tplc="041D001B" w:tentative="1">
      <w:start w:val="1"/>
      <w:numFmt w:val="lowerRoman"/>
      <w:lvlText w:val="%6."/>
      <w:lvlJc w:val="right"/>
      <w:pPr>
        <w:ind w:left="5094" w:hanging="180"/>
      </w:pPr>
    </w:lvl>
    <w:lvl w:ilvl="6" w:tplc="041D000F" w:tentative="1">
      <w:start w:val="1"/>
      <w:numFmt w:val="decimal"/>
      <w:lvlText w:val="%7."/>
      <w:lvlJc w:val="left"/>
      <w:pPr>
        <w:ind w:left="5814" w:hanging="360"/>
      </w:pPr>
    </w:lvl>
    <w:lvl w:ilvl="7" w:tplc="041D0019" w:tentative="1">
      <w:start w:val="1"/>
      <w:numFmt w:val="lowerLetter"/>
      <w:lvlText w:val="%8."/>
      <w:lvlJc w:val="left"/>
      <w:pPr>
        <w:ind w:left="6534" w:hanging="360"/>
      </w:pPr>
    </w:lvl>
    <w:lvl w:ilvl="8" w:tplc="041D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1852403334">
    <w:abstractNumId w:val="1"/>
  </w:num>
  <w:num w:numId="2" w16cid:durableId="2025479113">
    <w:abstractNumId w:val="4"/>
  </w:num>
  <w:num w:numId="3" w16cid:durableId="140849423">
    <w:abstractNumId w:val="7"/>
  </w:num>
  <w:num w:numId="4" w16cid:durableId="1331834617">
    <w:abstractNumId w:val="2"/>
  </w:num>
  <w:num w:numId="5" w16cid:durableId="1047795580">
    <w:abstractNumId w:val="0"/>
  </w:num>
  <w:num w:numId="6" w16cid:durableId="21321080">
    <w:abstractNumId w:val="6"/>
  </w:num>
  <w:num w:numId="7" w16cid:durableId="761877256">
    <w:abstractNumId w:val="5"/>
  </w:num>
  <w:num w:numId="8" w16cid:durableId="16426845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AE3"/>
    <w:rsid w:val="000356E4"/>
    <w:rsid w:val="00077EB9"/>
    <w:rsid w:val="00086170"/>
    <w:rsid w:val="00096C38"/>
    <w:rsid w:val="000B4730"/>
    <w:rsid w:val="000D1B8F"/>
    <w:rsid w:val="00172288"/>
    <w:rsid w:val="00184987"/>
    <w:rsid w:val="001A1064"/>
    <w:rsid w:val="001E29BA"/>
    <w:rsid w:val="002123C8"/>
    <w:rsid w:val="0022048B"/>
    <w:rsid w:val="0027643B"/>
    <w:rsid w:val="0029547A"/>
    <w:rsid w:val="002B31EE"/>
    <w:rsid w:val="002B4DD6"/>
    <w:rsid w:val="002C7EC2"/>
    <w:rsid w:val="002D3A8E"/>
    <w:rsid w:val="002E3094"/>
    <w:rsid w:val="002F65D7"/>
    <w:rsid w:val="00325DDC"/>
    <w:rsid w:val="00337271"/>
    <w:rsid w:val="00355392"/>
    <w:rsid w:val="00383435"/>
    <w:rsid w:val="00393BB6"/>
    <w:rsid w:val="003C69CD"/>
    <w:rsid w:val="003E6AF0"/>
    <w:rsid w:val="003F45B1"/>
    <w:rsid w:val="00447CF2"/>
    <w:rsid w:val="00455FBE"/>
    <w:rsid w:val="00461E58"/>
    <w:rsid w:val="004D179F"/>
    <w:rsid w:val="004D634D"/>
    <w:rsid w:val="004F1EBB"/>
    <w:rsid w:val="00506DF4"/>
    <w:rsid w:val="005268AA"/>
    <w:rsid w:val="00527415"/>
    <w:rsid w:val="00563BA3"/>
    <w:rsid w:val="005811FB"/>
    <w:rsid w:val="00585C3B"/>
    <w:rsid w:val="00590AE3"/>
    <w:rsid w:val="005A187B"/>
    <w:rsid w:val="0061690F"/>
    <w:rsid w:val="00643E69"/>
    <w:rsid w:val="00666E28"/>
    <w:rsid w:val="006853A2"/>
    <w:rsid w:val="006958F0"/>
    <w:rsid w:val="006A0E2B"/>
    <w:rsid w:val="006D328B"/>
    <w:rsid w:val="007321BE"/>
    <w:rsid w:val="007655D8"/>
    <w:rsid w:val="007661FD"/>
    <w:rsid w:val="00767CA8"/>
    <w:rsid w:val="007751A7"/>
    <w:rsid w:val="007976A8"/>
    <w:rsid w:val="008008D2"/>
    <w:rsid w:val="0080163F"/>
    <w:rsid w:val="008214B1"/>
    <w:rsid w:val="008350A9"/>
    <w:rsid w:val="00872F28"/>
    <w:rsid w:val="00886E7A"/>
    <w:rsid w:val="008E49C6"/>
    <w:rsid w:val="008E516A"/>
    <w:rsid w:val="00901343"/>
    <w:rsid w:val="00923A8F"/>
    <w:rsid w:val="009775FF"/>
    <w:rsid w:val="009836DC"/>
    <w:rsid w:val="00987480"/>
    <w:rsid w:val="009937F6"/>
    <w:rsid w:val="009C4EEC"/>
    <w:rsid w:val="009C62A3"/>
    <w:rsid w:val="009E3E40"/>
    <w:rsid w:val="009E61B6"/>
    <w:rsid w:val="00A24903"/>
    <w:rsid w:val="00A24BB9"/>
    <w:rsid w:val="00A26ED5"/>
    <w:rsid w:val="00A73A77"/>
    <w:rsid w:val="00A82381"/>
    <w:rsid w:val="00A93AA8"/>
    <w:rsid w:val="00AD353C"/>
    <w:rsid w:val="00AE28B2"/>
    <w:rsid w:val="00B06E1A"/>
    <w:rsid w:val="00B14AB4"/>
    <w:rsid w:val="00B17E7D"/>
    <w:rsid w:val="00B23667"/>
    <w:rsid w:val="00B44A70"/>
    <w:rsid w:val="00B45BFF"/>
    <w:rsid w:val="00B5292A"/>
    <w:rsid w:val="00B61695"/>
    <w:rsid w:val="00B721C2"/>
    <w:rsid w:val="00BA2E09"/>
    <w:rsid w:val="00BB115C"/>
    <w:rsid w:val="00BC10BA"/>
    <w:rsid w:val="00BF386F"/>
    <w:rsid w:val="00C47720"/>
    <w:rsid w:val="00C54AE2"/>
    <w:rsid w:val="00C57C8C"/>
    <w:rsid w:val="00C64EA8"/>
    <w:rsid w:val="00C6585A"/>
    <w:rsid w:val="00C758B9"/>
    <w:rsid w:val="00C93BFA"/>
    <w:rsid w:val="00CA5A7C"/>
    <w:rsid w:val="00CC3517"/>
    <w:rsid w:val="00CF7470"/>
    <w:rsid w:val="00D47E02"/>
    <w:rsid w:val="00D81482"/>
    <w:rsid w:val="00D85D98"/>
    <w:rsid w:val="00D908D3"/>
    <w:rsid w:val="00DB6E46"/>
    <w:rsid w:val="00DE7191"/>
    <w:rsid w:val="00E271F9"/>
    <w:rsid w:val="00E30688"/>
    <w:rsid w:val="00E55318"/>
    <w:rsid w:val="00E93FEC"/>
    <w:rsid w:val="00EC406B"/>
    <w:rsid w:val="00EC608A"/>
    <w:rsid w:val="00EC7E26"/>
    <w:rsid w:val="00ED3713"/>
    <w:rsid w:val="00EE32DF"/>
    <w:rsid w:val="00EF51F7"/>
    <w:rsid w:val="00F631D4"/>
    <w:rsid w:val="00F96234"/>
    <w:rsid w:val="00FC7D8B"/>
    <w:rsid w:val="00FE09D2"/>
    <w:rsid w:val="00FE1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0C551A5B"/>
  <w15:docId w15:val="{B9EB7CF5-F02C-4D67-B0C7-C6031D201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77EB9"/>
    <w:pPr>
      <w:spacing w:after="120" w:line="360" w:lineRule="atLeast"/>
    </w:pPr>
    <w:rPr>
      <w:rFonts w:ascii="Georgia" w:hAnsi="Georgia"/>
      <w:sz w:val="28"/>
    </w:rPr>
  </w:style>
  <w:style w:type="paragraph" w:styleId="Rubrik1">
    <w:name w:val="heading 1"/>
    <w:basedOn w:val="Normal"/>
    <w:next w:val="Normal"/>
    <w:qFormat/>
    <w:rsid w:val="00BF386F"/>
    <w:pPr>
      <w:keepNext/>
      <w:spacing w:before="480" w:after="240"/>
      <w:outlineLvl w:val="0"/>
    </w:pPr>
    <w:rPr>
      <w:rFonts w:ascii="Tahoma" w:hAnsi="Tahoma"/>
      <w:b/>
      <w:kern w:val="28"/>
      <w:sz w:val="36"/>
    </w:rPr>
  </w:style>
  <w:style w:type="paragraph" w:styleId="Rubrik2">
    <w:name w:val="heading 2"/>
    <w:basedOn w:val="Normal"/>
    <w:next w:val="Normal"/>
    <w:qFormat/>
    <w:rsid w:val="00527415"/>
    <w:pPr>
      <w:keepNext/>
      <w:spacing w:before="240" w:after="60"/>
      <w:outlineLvl w:val="1"/>
    </w:pPr>
    <w:rPr>
      <w:rFonts w:ascii="Tahoma" w:hAnsi="Tahoma"/>
      <w:b/>
    </w:rPr>
  </w:style>
  <w:style w:type="paragraph" w:styleId="Rubrik3">
    <w:name w:val="heading 3"/>
    <w:basedOn w:val="Normal"/>
    <w:next w:val="Normal"/>
    <w:qFormat/>
    <w:rsid w:val="002B4DD6"/>
    <w:pPr>
      <w:keepNext/>
      <w:spacing w:before="240" w:after="60"/>
      <w:outlineLvl w:val="2"/>
    </w:pPr>
    <w:rPr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BB115C"/>
    <w:pPr>
      <w:tabs>
        <w:tab w:val="center" w:pos="4536"/>
        <w:tab w:val="right" w:pos="9072"/>
      </w:tabs>
    </w:pPr>
    <w:rPr>
      <w:sz w:val="20"/>
    </w:rPr>
  </w:style>
  <w:style w:type="paragraph" w:styleId="Sidfot">
    <w:name w:val="footer"/>
    <w:basedOn w:val="Normal"/>
    <w:rsid w:val="00B45BFF"/>
    <w:pPr>
      <w:pBdr>
        <w:top w:val="single" w:sz="4" w:space="1" w:color="auto"/>
      </w:pBdr>
      <w:tabs>
        <w:tab w:val="center" w:pos="4536"/>
        <w:tab w:val="right" w:pos="9072"/>
      </w:tabs>
    </w:pPr>
    <w:rPr>
      <w:i/>
      <w:sz w:val="18"/>
    </w:rPr>
  </w:style>
  <w:style w:type="paragraph" w:customStyle="1" w:styleId="Ingress">
    <w:name w:val="Ingress"/>
    <w:basedOn w:val="Normal"/>
    <w:rsid w:val="00ED3713"/>
    <w:rPr>
      <w:rFonts w:ascii="AGaramond Bold" w:hAnsi="AGaramond Bold"/>
      <w:i/>
    </w:rPr>
  </w:style>
  <w:style w:type="paragraph" w:styleId="Ballongtext">
    <w:name w:val="Balloon Text"/>
    <w:basedOn w:val="Normal"/>
    <w:link w:val="BallongtextChar"/>
    <w:rsid w:val="00077EB9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7976A8"/>
    <w:pPr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ngtextChar">
    <w:name w:val="Ballongtext Char"/>
    <w:basedOn w:val="Standardstycketeckensnitt"/>
    <w:link w:val="Ballongtext"/>
    <w:rsid w:val="00077EB9"/>
    <w:rPr>
      <w:rFonts w:ascii="Tahoma" w:hAnsi="Tahoma" w:cs="Tahoma"/>
      <w:sz w:val="16"/>
      <w:szCs w:val="16"/>
    </w:rPr>
  </w:style>
  <w:style w:type="character" w:customStyle="1" w:styleId="Markering">
    <w:name w:val="Markering"/>
    <w:basedOn w:val="Standardstycketeckensnitt"/>
    <w:uiPriority w:val="1"/>
    <w:qFormat/>
    <w:rsid w:val="00077EB9"/>
    <w:rPr>
      <w:rFonts w:ascii="Tahoma" w:hAnsi="Tahoma"/>
      <w:b/>
      <w:color w:val="C00000"/>
      <w:sz w:val="24"/>
      <w:szCs w:val="26"/>
    </w:rPr>
  </w:style>
  <w:style w:type="paragraph" w:styleId="Liststycke">
    <w:name w:val="List Paragraph"/>
    <w:basedOn w:val="Normal"/>
    <w:uiPriority w:val="34"/>
    <w:qFormat/>
    <w:rsid w:val="00F962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2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AA204B-396D-400D-A75A-C3BE5DEBD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260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Konstiga aktiviteter</vt:lpstr>
    </vt:vector>
  </TitlesOfParts>
  <Company>Svenska Kommunförbundet</Company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Konstiga aktiviteter</dc:title>
  <dc:creator>Elisabet Jonsson</dc:creator>
  <cp:lastModifiedBy>Helena Göransdotter</cp:lastModifiedBy>
  <cp:revision>14</cp:revision>
  <cp:lastPrinted>2019-10-29T09:00:00Z</cp:lastPrinted>
  <dcterms:created xsi:type="dcterms:W3CDTF">2019-09-24T08:18:00Z</dcterms:created>
  <dcterms:modified xsi:type="dcterms:W3CDTF">2025-10-13T10:26:00Z</dcterms:modified>
</cp:coreProperties>
</file>